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EE" w:rsidRDefault="00ED34EE" w:rsidP="00ED34EE">
      <w:pPr>
        <w:jc w:val="center"/>
        <w:rPr>
          <w:b/>
          <w:caps/>
        </w:rPr>
      </w:pPr>
      <w:r>
        <w:rPr>
          <w:b/>
          <w:caps/>
        </w:rPr>
        <w:t>Администрация Беловского сельсовета</w:t>
      </w:r>
    </w:p>
    <w:p w:rsidR="00ED34EE" w:rsidRDefault="00ED34EE" w:rsidP="00ED34EE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ED34EE" w:rsidRDefault="00ED34EE" w:rsidP="00ED34EE">
      <w:pPr>
        <w:jc w:val="center"/>
        <w:rPr>
          <w:b/>
          <w:caps/>
        </w:rPr>
      </w:pPr>
    </w:p>
    <w:p w:rsidR="00ED34EE" w:rsidRDefault="00ED34EE" w:rsidP="00ED34E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D34EE" w:rsidRDefault="00ED34EE" w:rsidP="00ED34EE">
      <w:pPr>
        <w:jc w:val="center"/>
      </w:pPr>
    </w:p>
    <w:p w:rsidR="00ED34EE" w:rsidRDefault="00ED34EE" w:rsidP="00ED34EE">
      <w:pPr>
        <w:jc w:val="both"/>
      </w:pPr>
      <w:r>
        <w:t>31</w:t>
      </w:r>
      <w:r>
        <w:t xml:space="preserve">.08.2018                                                                                                                                          № </w:t>
      </w:r>
      <w:r>
        <w:t>31</w:t>
      </w:r>
    </w:p>
    <w:p w:rsidR="00ED34EE" w:rsidRDefault="00ED34EE" w:rsidP="00ED34EE">
      <w:pPr>
        <w:jc w:val="center"/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.Б</w:t>
      </w:r>
      <w:proofErr w:type="gramEnd"/>
      <w:r>
        <w:rPr>
          <w:b/>
        </w:rPr>
        <w:t>еловский</w:t>
      </w:r>
      <w:proofErr w:type="spellEnd"/>
    </w:p>
    <w:p w:rsidR="00ED34EE" w:rsidRDefault="00ED34EE" w:rsidP="00ED34EE">
      <w:pPr>
        <w:jc w:val="center"/>
        <w:rPr>
          <w:b/>
          <w:spacing w:val="20"/>
        </w:rPr>
      </w:pPr>
    </w:p>
    <w:p w:rsidR="00ED34EE" w:rsidRDefault="00ED34EE" w:rsidP="00ED34EE">
      <w:pPr>
        <w:suppressAutoHyphens/>
        <w:ind w:right="4678"/>
        <w:jc w:val="both"/>
      </w:pPr>
      <w:r>
        <w:t xml:space="preserve">О внесении изменений в постановление Администрации Беловского  сельсовета Троицкого района Алтайского края от 25.12.2017 № 34 </w:t>
      </w:r>
      <w:r>
        <w:rPr>
          <w:bCs/>
          <w:color w:val="000000"/>
          <w:spacing w:val="-3"/>
        </w:rPr>
        <w:t>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</w:t>
      </w:r>
    </w:p>
    <w:p w:rsidR="00ED34EE" w:rsidRDefault="00ED34EE" w:rsidP="00ED34EE">
      <w:pPr>
        <w:autoSpaceDE w:val="0"/>
        <w:autoSpaceDN w:val="0"/>
        <w:adjustRightInd w:val="0"/>
        <w:jc w:val="center"/>
      </w:pPr>
    </w:p>
    <w:p w:rsidR="00ED34EE" w:rsidRDefault="00ED34EE" w:rsidP="00ED34E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D34EE" w:rsidRDefault="00ED34EE" w:rsidP="00ED34EE">
      <w:pPr>
        <w:tabs>
          <w:tab w:val="left" w:pos="7938"/>
          <w:tab w:val="left" w:pos="8222"/>
          <w:tab w:val="left" w:pos="8647"/>
          <w:tab w:val="left" w:pos="9356"/>
          <w:tab w:val="left" w:pos="9923"/>
        </w:tabs>
        <w:suppressAutoHyphens/>
        <w:ind w:right="-2"/>
        <w:jc w:val="both"/>
      </w:pPr>
      <w:r>
        <w:rPr>
          <w:color w:val="000000"/>
          <w:spacing w:val="-4"/>
        </w:rPr>
        <w:t xml:space="preserve">        </w:t>
      </w:r>
      <w:r>
        <w:rPr>
          <w:color w:val="000000"/>
          <w:spacing w:val="-4"/>
        </w:rPr>
        <w:t>В соответствии с планом внедрения целевой модели «Получение разрешения на строительство и территориальное планирование», утвержденным распоряжением Правительства Алтайского края от 21.08.2017г. № 288-р:</w:t>
      </w:r>
      <w:r>
        <w:rPr>
          <w:color w:val="000000"/>
          <w:spacing w:val="-4"/>
        </w:rPr>
        <w:t xml:space="preserve"> </w:t>
      </w:r>
    </w:p>
    <w:p w:rsidR="00ED34EE" w:rsidRDefault="00ED34EE" w:rsidP="00ED34EE">
      <w:pPr>
        <w:ind w:right="101" w:firstLine="709"/>
        <w:jc w:val="both"/>
      </w:pPr>
    </w:p>
    <w:p w:rsidR="00ED34EE" w:rsidRDefault="00ED34EE" w:rsidP="00ED34EE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ED34EE" w:rsidRDefault="00ED34EE" w:rsidP="00ED34EE">
      <w:pPr>
        <w:jc w:val="center"/>
      </w:pPr>
    </w:p>
    <w:p w:rsidR="00ED34EE" w:rsidRPr="004376FD" w:rsidRDefault="00ED34EE" w:rsidP="000C5621">
      <w:pPr>
        <w:numPr>
          <w:ilvl w:val="0"/>
          <w:numId w:val="1"/>
        </w:numPr>
        <w:ind w:left="0" w:firstLine="360"/>
        <w:jc w:val="both"/>
      </w:pPr>
      <w:r>
        <w:t>Внести в п.2.4 постановления</w:t>
      </w:r>
      <w:r>
        <w:t xml:space="preserve"> Администрации Беловского  сельсовета Троицкого района Алтайского края от 25.12.2017 № 34 </w:t>
      </w:r>
      <w:r>
        <w:rPr>
          <w:bCs/>
          <w:color w:val="000000"/>
          <w:spacing w:val="-3"/>
        </w:rPr>
        <w:t>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</w:t>
      </w:r>
      <w:r>
        <w:t xml:space="preserve"> изменение, изложив его в следующей редакции</w:t>
      </w:r>
      <w:r w:rsidRPr="004376FD">
        <w:t>:</w:t>
      </w:r>
    </w:p>
    <w:p w:rsidR="00ED34EE" w:rsidRPr="00F36F00" w:rsidRDefault="00ED34EE" w:rsidP="00ED34EE">
      <w:pPr>
        <w:jc w:val="both"/>
      </w:pPr>
      <w:r w:rsidRPr="004376FD">
        <w:t xml:space="preserve">    «</w:t>
      </w:r>
      <w:r w:rsidRPr="00F36F00">
        <w:t>2.4. Срок предоставления муниципальной услуги.</w:t>
      </w:r>
    </w:p>
    <w:p w:rsidR="00ED34EE" w:rsidRPr="00F36F00" w:rsidRDefault="00ED34EE" w:rsidP="00ED34EE">
      <w:pPr>
        <w:jc w:val="both"/>
      </w:pPr>
      <w:r>
        <w:t xml:space="preserve">        </w:t>
      </w:r>
      <w:r w:rsidRPr="00F36F00">
        <w:t>Срок предоставления муниципальной услуги сост</w:t>
      </w:r>
      <w:r>
        <w:t xml:space="preserve">авляет не более </w:t>
      </w:r>
      <w:r w:rsidR="00587597">
        <w:t>2</w:t>
      </w:r>
      <w:r>
        <w:t xml:space="preserve">0 </w:t>
      </w:r>
      <w:r w:rsidR="00587597">
        <w:t xml:space="preserve">рабочих </w:t>
      </w:r>
      <w:r>
        <w:t>дней</w:t>
      </w:r>
      <w:r w:rsidR="00587597">
        <w:t>, для строительства, реконструкции объектов энергетики не более 10 рабочих дней</w:t>
      </w:r>
      <w:bookmarkStart w:id="0" w:name="_GoBack"/>
      <w:bookmarkEnd w:id="0"/>
      <w:r>
        <w:t xml:space="preserve"> со дня поступления заявления. </w:t>
      </w:r>
      <w:r w:rsidRPr="00F36F00">
        <w:t>В случае представления заявителем документов</w:t>
      </w:r>
      <w:r>
        <w:t xml:space="preserve"> через МФЦ срок предоставления </w:t>
      </w:r>
      <w:r w:rsidRPr="00F36F00">
        <w:t>муниципальной услуги исчисляется со дня перед</w:t>
      </w:r>
      <w:r>
        <w:t>ачи документов в администрацию сельсовета</w:t>
      </w:r>
      <w:r w:rsidR="005E504E">
        <w:t>»</w:t>
      </w:r>
      <w:r w:rsidRPr="00F36F00">
        <w:t>.</w:t>
      </w:r>
    </w:p>
    <w:p w:rsidR="00ED34EE" w:rsidRDefault="00ED34EE" w:rsidP="00ED34EE">
      <w:pPr>
        <w:jc w:val="both"/>
      </w:pPr>
      <w:r>
        <w:t xml:space="preserve">   </w:t>
      </w:r>
    </w:p>
    <w:p w:rsidR="00ED34EE" w:rsidRDefault="00ED34EE" w:rsidP="00ED34EE">
      <w:pPr>
        <w:jc w:val="both"/>
      </w:pPr>
      <w:r>
        <w:t xml:space="preserve">    2</w:t>
      </w:r>
      <w:r>
        <w:t>. Обнародовать данное постановление в установленном порядке.</w:t>
      </w:r>
    </w:p>
    <w:p w:rsidR="00ED34EE" w:rsidRDefault="00ED34EE" w:rsidP="00ED34EE">
      <w:pPr>
        <w:suppressAutoHyphens/>
        <w:ind w:firstLine="709"/>
        <w:jc w:val="both"/>
      </w:pPr>
    </w:p>
    <w:p w:rsidR="00ED34EE" w:rsidRDefault="00ED34EE" w:rsidP="00ED34EE">
      <w:pPr>
        <w:suppressAutoHyphens/>
        <w:jc w:val="both"/>
        <w:rPr>
          <w:bCs/>
        </w:rPr>
      </w:pPr>
      <w:r>
        <w:t xml:space="preserve">    3</w:t>
      </w:r>
      <w:r>
        <w:t xml:space="preserve">. </w:t>
      </w:r>
      <w:proofErr w:type="gramStart"/>
      <w:r>
        <w:t>Контроль за</w:t>
      </w:r>
      <w:proofErr w:type="gramEnd"/>
      <w:r>
        <w:t xml:space="preserve"> </w:t>
      </w:r>
      <w:r>
        <w:rPr>
          <w:bCs/>
        </w:rPr>
        <w:t>исполнением настоящего постановления оставляю за собой.</w:t>
      </w:r>
    </w:p>
    <w:p w:rsidR="00ED34EE" w:rsidRDefault="00ED34EE" w:rsidP="00ED34EE">
      <w:pPr>
        <w:suppressAutoHyphens/>
        <w:jc w:val="both"/>
        <w:rPr>
          <w:bCs/>
        </w:rPr>
      </w:pPr>
    </w:p>
    <w:p w:rsidR="00ED34EE" w:rsidRDefault="00ED34EE" w:rsidP="00ED34EE">
      <w:pPr>
        <w:autoSpaceDE w:val="0"/>
        <w:autoSpaceDN w:val="0"/>
        <w:adjustRightInd w:val="0"/>
        <w:ind w:firstLine="720"/>
        <w:jc w:val="both"/>
      </w:pPr>
    </w:p>
    <w:p w:rsidR="00ED34EE" w:rsidRDefault="00ED34EE" w:rsidP="00ED34EE">
      <w:pPr>
        <w:jc w:val="both"/>
      </w:pPr>
      <w:r>
        <w:t>Глава Администрации</w:t>
      </w:r>
    </w:p>
    <w:p w:rsidR="00ED34EE" w:rsidRDefault="00ED34EE" w:rsidP="00ED34EE">
      <w:pPr>
        <w:jc w:val="both"/>
      </w:pPr>
      <w:r>
        <w:t>Беловского сельсовета                                                                                  Н.Е. Пьянкова</w:t>
      </w:r>
    </w:p>
    <w:p w:rsidR="00B17992" w:rsidRDefault="00B17992"/>
    <w:sectPr w:rsidR="00B17992" w:rsidSect="00ED34EE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43B"/>
    <w:multiLevelType w:val="hybridMultilevel"/>
    <w:tmpl w:val="CA22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35"/>
    <w:rsid w:val="000C5621"/>
    <w:rsid w:val="00375635"/>
    <w:rsid w:val="00587597"/>
    <w:rsid w:val="005E504E"/>
    <w:rsid w:val="00B17992"/>
    <w:rsid w:val="00E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34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34EE"/>
    <w:pPr>
      <w:ind w:left="720"/>
      <w:contextualSpacing/>
    </w:pPr>
  </w:style>
  <w:style w:type="paragraph" w:customStyle="1" w:styleId="pboth">
    <w:name w:val="pboth"/>
    <w:basedOn w:val="a"/>
    <w:rsid w:val="00ED34EE"/>
    <w:pPr>
      <w:spacing w:before="100" w:beforeAutospacing="1" w:after="100" w:afterAutospacing="1"/>
    </w:pPr>
  </w:style>
  <w:style w:type="paragraph" w:customStyle="1" w:styleId="p1">
    <w:name w:val="p1"/>
    <w:basedOn w:val="a"/>
    <w:rsid w:val="00ED34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34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34EE"/>
    <w:pPr>
      <w:ind w:left="720"/>
      <w:contextualSpacing/>
    </w:pPr>
  </w:style>
  <w:style w:type="paragraph" w:customStyle="1" w:styleId="pboth">
    <w:name w:val="pboth"/>
    <w:basedOn w:val="a"/>
    <w:rsid w:val="00ED34EE"/>
    <w:pPr>
      <w:spacing w:before="100" w:beforeAutospacing="1" w:after="100" w:afterAutospacing="1"/>
    </w:pPr>
  </w:style>
  <w:style w:type="paragraph" w:customStyle="1" w:styleId="p1">
    <w:name w:val="p1"/>
    <w:basedOn w:val="a"/>
    <w:rsid w:val="00ED34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1563</Characters>
  <Application>Microsoft Office Word</Application>
  <DocSecurity>0</DocSecurity>
  <Lines>13</Lines>
  <Paragraphs>3</Paragraphs>
  <ScaleCrop>false</ScaleCrop>
  <Company>*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6</cp:revision>
  <dcterms:created xsi:type="dcterms:W3CDTF">2018-08-31T06:46:00Z</dcterms:created>
  <dcterms:modified xsi:type="dcterms:W3CDTF">2018-08-31T06:56:00Z</dcterms:modified>
</cp:coreProperties>
</file>